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E97" w:rsidRDefault="006F0E97" w:rsidP="006F0E97">
      <w:pPr>
        <w:spacing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0E97">
        <w:rPr>
          <w:rFonts w:ascii="Times New Roman" w:hAnsi="Times New Roman" w:cs="Times New Roman"/>
          <w:sz w:val="24"/>
          <w:szCs w:val="24"/>
        </w:rPr>
        <w:t>Отчет о проведении предметно- методической декады по иностранным языкам.</w:t>
      </w:r>
    </w:p>
    <w:p w:rsidR="005B06E7" w:rsidRDefault="005B06E7" w:rsidP="006F0E97">
      <w:pPr>
        <w:spacing w:line="259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06E7" w:rsidRPr="006F0E97" w:rsidRDefault="005B06E7" w:rsidP="006F0E97">
      <w:pPr>
        <w:spacing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06E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002568"/>
            <wp:effectExtent l="0" t="0" r="3175" b="7620"/>
            <wp:docPr id="1" name="Рисунок 1" descr="C:\Users\Игорь\Downloads\Рисун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горь\Downloads\Рисунок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02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F0E97" w:rsidRPr="006F0E97" w:rsidRDefault="006F0E97" w:rsidP="006F0E97">
      <w:pPr>
        <w:spacing w:after="0" w:line="259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0E97">
        <w:rPr>
          <w:rFonts w:ascii="Times New Roman" w:hAnsi="Times New Roman" w:cs="Times New Roman"/>
          <w:sz w:val="24"/>
          <w:szCs w:val="24"/>
        </w:rPr>
        <w:t>С 14 по 24 февраля преподавателями кафедры учителей иностранного языка была проведена предметно- методическая декада с целью повышения качества методического сопровождения деятельности педагога и образовательного процесса и обобщения передового педагогического опыта. Открытые уроки, занятия и мероприятия тематически отвечали двум основным направлениям: «Использование новых технологий в обучении иностранным языкам</w:t>
      </w:r>
      <w:proofErr w:type="gramStart"/>
      <w:r w:rsidRPr="006F0E97">
        <w:rPr>
          <w:rFonts w:ascii="Times New Roman" w:hAnsi="Times New Roman" w:cs="Times New Roman"/>
          <w:sz w:val="24"/>
          <w:szCs w:val="24"/>
        </w:rPr>
        <w:t>»;  «</w:t>
      </w:r>
      <w:proofErr w:type="gramEnd"/>
      <w:r w:rsidRPr="006F0E97">
        <w:rPr>
          <w:rFonts w:ascii="Times New Roman" w:hAnsi="Times New Roman" w:cs="Times New Roman"/>
          <w:sz w:val="24"/>
          <w:szCs w:val="24"/>
        </w:rPr>
        <w:t xml:space="preserve">Навстречу 90-летнему юбилею </w:t>
      </w:r>
      <w:proofErr w:type="spellStart"/>
      <w:r w:rsidRPr="006F0E97">
        <w:rPr>
          <w:rFonts w:ascii="Times New Roman" w:hAnsi="Times New Roman" w:cs="Times New Roman"/>
          <w:sz w:val="24"/>
          <w:szCs w:val="24"/>
        </w:rPr>
        <w:t>Интердома</w:t>
      </w:r>
      <w:proofErr w:type="spellEnd"/>
      <w:r w:rsidRPr="006F0E97">
        <w:rPr>
          <w:rFonts w:ascii="Times New Roman" w:hAnsi="Times New Roman" w:cs="Times New Roman"/>
          <w:sz w:val="24"/>
          <w:szCs w:val="24"/>
        </w:rPr>
        <w:t>».</w:t>
      </w:r>
    </w:p>
    <w:p w:rsidR="006F0E97" w:rsidRPr="006F0E97" w:rsidRDefault="006F0E97" w:rsidP="006F0E97">
      <w:pPr>
        <w:spacing w:after="0" w:line="259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0E97">
        <w:rPr>
          <w:rFonts w:ascii="Times New Roman" w:hAnsi="Times New Roman" w:cs="Times New Roman"/>
          <w:sz w:val="24"/>
          <w:szCs w:val="24"/>
        </w:rPr>
        <w:t xml:space="preserve">Все преподаватели кафедры активно участвовали в проведении декады, подготовив уроки и занятия с использованием </w:t>
      </w:r>
      <w:proofErr w:type="spellStart"/>
      <w:r w:rsidRPr="006F0E97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6F0E97">
        <w:rPr>
          <w:rFonts w:ascii="Times New Roman" w:hAnsi="Times New Roman" w:cs="Times New Roman"/>
          <w:sz w:val="24"/>
          <w:szCs w:val="24"/>
        </w:rPr>
        <w:t xml:space="preserve">, проектных и информационно- коммуникационных технологий. Степанова О.Л., </w:t>
      </w:r>
      <w:proofErr w:type="spellStart"/>
      <w:r w:rsidRPr="006F0E97">
        <w:rPr>
          <w:rFonts w:ascii="Times New Roman" w:hAnsi="Times New Roman" w:cs="Times New Roman"/>
          <w:sz w:val="24"/>
          <w:szCs w:val="24"/>
        </w:rPr>
        <w:t>Несветаева</w:t>
      </w:r>
      <w:proofErr w:type="spellEnd"/>
      <w:r w:rsidRPr="006F0E97">
        <w:rPr>
          <w:rFonts w:ascii="Times New Roman" w:hAnsi="Times New Roman" w:cs="Times New Roman"/>
          <w:sz w:val="24"/>
          <w:szCs w:val="24"/>
        </w:rPr>
        <w:t xml:space="preserve"> Г.В., Силантьева Т.Ю., Карманова Г.В., Орехова Н.Ю. и Травкина Л.А. провели открытые уроки в соответствии с методической темой. Буслаевой Т.И. были подготовлены тематические уроки в профильных классах. </w:t>
      </w:r>
      <w:proofErr w:type="spellStart"/>
      <w:r w:rsidRPr="006F0E97">
        <w:rPr>
          <w:rFonts w:ascii="Times New Roman" w:hAnsi="Times New Roman" w:cs="Times New Roman"/>
          <w:sz w:val="24"/>
          <w:szCs w:val="24"/>
        </w:rPr>
        <w:t>Мостова</w:t>
      </w:r>
      <w:proofErr w:type="spellEnd"/>
      <w:r w:rsidRPr="006F0E97">
        <w:rPr>
          <w:rFonts w:ascii="Times New Roman" w:hAnsi="Times New Roman" w:cs="Times New Roman"/>
          <w:sz w:val="24"/>
          <w:szCs w:val="24"/>
        </w:rPr>
        <w:t xml:space="preserve"> С.В. совместно с сотрудником городской детской библиотеки провела интерактивные занятия, расширяющие интеллектуальный и лингвистический кругозор школьников. Кроме уроков в рамках декады были организованы интерактивные занятия, языковые игры и конкурсы. Учащиеся с 1 по 11 классы были активными участниками всех мероприятий предметно- методической декады по иностранным языкам.</w:t>
      </w:r>
    </w:p>
    <w:p w:rsidR="006F0E97" w:rsidRPr="006F0E97" w:rsidRDefault="006F0E97" w:rsidP="006F0E97">
      <w:pPr>
        <w:spacing w:line="259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sectPr w:rsidR="006F0E97" w:rsidRPr="006F0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27823"/>
    <w:multiLevelType w:val="hybridMultilevel"/>
    <w:tmpl w:val="635C4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11B50"/>
    <w:multiLevelType w:val="hybridMultilevel"/>
    <w:tmpl w:val="F4305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0DC"/>
    <w:rsid w:val="00584513"/>
    <w:rsid w:val="005B06E7"/>
    <w:rsid w:val="006460DC"/>
    <w:rsid w:val="006F0E97"/>
    <w:rsid w:val="00E4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C7793"/>
  <w15:chartTrackingRefBased/>
  <w15:docId w15:val="{6D268280-B970-4A79-97F0-46D2D2438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E9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0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1136</Characters>
  <Application>Microsoft Office Word</Application>
  <DocSecurity>0</DocSecurity>
  <Lines>9</Lines>
  <Paragraphs>2</Paragraphs>
  <ScaleCrop>false</ScaleCrop>
  <Company>SPecialiST RePack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Vento</dc:creator>
  <cp:keywords/>
  <dc:description/>
  <cp:lastModifiedBy>Игорь</cp:lastModifiedBy>
  <cp:revision>3</cp:revision>
  <dcterms:created xsi:type="dcterms:W3CDTF">2022-03-01T19:55:00Z</dcterms:created>
  <dcterms:modified xsi:type="dcterms:W3CDTF">2022-03-02T06:27:00Z</dcterms:modified>
</cp:coreProperties>
</file>