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CA" w:rsidRPr="00EF3DF4" w:rsidRDefault="002D62CA" w:rsidP="00CA3A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DF4">
        <w:rPr>
          <w:rFonts w:ascii="Times New Roman" w:hAnsi="Times New Roman" w:cs="Times New Roman"/>
          <w:b/>
          <w:sz w:val="26"/>
          <w:szCs w:val="26"/>
        </w:rPr>
        <w:t>Федеральное государственное бюджетное общеобразовательное учреждение</w:t>
      </w:r>
    </w:p>
    <w:p w:rsidR="002D62CA" w:rsidRPr="00EF3DF4" w:rsidRDefault="002D62CA" w:rsidP="00CA3A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DF4">
        <w:rPr>
          <w:rFonts w:ascii="Times New Roman" w:hAnsi="Times New Roman" w:cs="Times New Roman"/>
          <w:b/>
          <w:sz w:val="26"/>
          <w:szCs w:val="26"/>
        </w:rPr>
        <w:t>«Международный центр образования «</w:t>
      </w:r>
      <w:proofErr w:type="spellStart"/>
      <w:r w:rsidRPr="00EF3DF4">
        <w:rPr>
          <w:rFonts w:ascii="Times New Roman" w:hAnsi="Times New Roman" w:cs="Times New Roman"/>
          <w:b/>
          <w:sz w:val="26"/>
          <w:szCs w:val="26"/>
        </w:rPr>
        <w:t>Интердом</w:t>
      </w:r>
      <w:proofErr w:type="spellEnd"/>
      <w:r w:rsidRPr="00EF3DF4">
        <w:rPr>
          <w:rFonts w:ascii="Times New Roman" w:hAnsi="Times New Roman" w:cs="Times New Roman"/>
          <w:b/>
          <w:sz w:val="26"/>
          <w:szCs w:val="26"/>
        </w:rPr>
        <w:t>» имени Е.Д. Стасовой»</w:t>
      </w:r>
    </w:p>
    <w:p w:rsidR="002D62CA" w:rsidRPr="00EF3DF4" w:rsidRDefault="002D62CA" w:rsidP="00CA3A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DF4">
        <w:rPr>
          <w:rFonts w:ascii="Times New Roman" w:hAnsi="Times New Roman" w:cs="Times New Roman"/>
          <w:b/>
          <w:sz w:val="26"/>
          <w:szCs w:val="26"/>
        </w:rPr>
        <w:t>(ФГБОУ «МЦО «</w:t>
      </w:r>
      <w:proofErr w:type="spellStart"/>
      <w:r w:rsidRPr="00EF3DF4">
        <w:rPr>
          <w:rFonts w:ascii="Times New Roman" w:hAnsi="Times New Roman" w:cs="Times New Roman"/>
          <w:b/>
          <w:sz w:val="26"/>
          <w:szCs w:val="26"/>
        </w:rPr>
        <w:t>Интердом</w:t>
      </w:r>
      <w:proofErr w:type="spellEnd"/>
      <w:r w:rsidRPr="00EF3DF4">
        <w:rPr>
          <w:rFonts w:ascii="Times New Roman" w:hAnsi="Times New Roman" w:cs="Times New Roman"/>
          <w:b/>
          <w:sz w:val="26"/>
          <w:szCs w:val="26"/>
        </w:rPr>
        <w:t>» им. Е. Д. Стасовой»</w:t>
      </w:r>
    </w:p>
    <w:p w:rsidR="002D62CA" w:rsidRPr="00EF3DF4" w:rsidRDefault="002D62CA" w:rsidP="00CA3A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62CA" w:rsidRPr="00CA3ADD" w:rsidRDefault="002D62CA" w:rsidP="002D62CA">
      <w:pPr>
        <w:rPr>
          <w:rFonts w:ascii="Times New Roman" w:hAnsi="Times New Roman" w:cs="Times New Roman"/>
          <w:sz w:val="28"/>
          <w:szCs w:val="28"/>
        </w:rPr>
        <w:sectPr w:rsidR="002D62CA" w:rsidRPr="00CA3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2CA" w:rsidRPr="00CA3ADD" w:rsidRDefault="002D62CA" w:rsidP="002D6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2D62CA" w:rsidRPr="00CA3ADD" w:rsidRDefault="002D62CA" w:rsidP="002D6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2D62CA" w:rsidRPr="00CA3ADD" w:rsidRDefault="002D62CA" w:rsidP="002D6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>ФГБОУ «МЦО «</w:t>
      </w:r>
      <w:proofErr w:type="spellStart"/>
      <w:r w:rsidRPr="00CA3ADD">
        <w:rPr>
          <w:rFonts w:ascii="Times New Roman" w:hAnsi="Times New Roman" w:cs="Times New Roman"/>
          <w:sz w:val="28"/>
          <w:szCs w:val="28"/>
        </w:rPr>
        <w:t>Интердом</w:t>
      </w:r>
      <w:proofErr w:type="spellEnd"/>
      <w:r w:rsidRPr="00CA3ADD">
        <w:rPr>
          <w:rFonts w:ascii="Times New Roman" w:hAnsi="Times New Roman" w:cs="Times New Roman"/>
          <w:sz w:val="28"/>
          <w:szCs w:val="28"/>
        </w:rPr>
        <w:t>»</w:t>
      </w:r>
    </w:p>
    <w:p w:rsidR="002D62CA" w:rsidRPr="00CA3ADD" w:rsidRDefault="002D62CA" w:rsidP="002D6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 xml:space="preserve">им.  </w:t>
      </w:r>
      <w:proofErr w:type="spellStart"/>
      <w:r w:rsidRPr="00CA3ADD">
        <w:rPr>
          <w:rFonts w:ascii="Times New Roman" w:hAnsi="Times New Roman" w:cs="Times New Roman"/>
          <w:sz w:val="28"/>
          <w:szCs w:val="28"/>
        </w:rPr>
        <w:t>Е.Д.Стасовой</w:t>
      </w:r>
      <w:proofErr w:type="spellEnd"/>
      <w:r w:rsidRPr="00CA3ADD">
        <w:rPr>
          <w:rFonts w:ascii="Times New Roman" w:hAnsi="Times New Roman" w:cs="Times New Roman"/>
          <w:sz w:val="28"/>
          <w:szCs w:val="28"/>
        </w:rPr>
        <w:t>»</w:t>
      </w:r>
    </w:p>
    <w:p w:rsidR="002D62CA" w:rsidRPr="00CA3ADD" w:rsidRDefault="002D62CA" w:rsidP="002D6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>(протокол от 28.10.21 № 2)</w:t>
      </w:r>
    </w:p>
    <w:p w:rsidR="002D62CA" w:rsidRPr="00CA3ADD" w:rsidRDefault="002D62CA" w:rsidP="002D6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lastRenderedPageBreak/>
        <w:tab/>
        <w:t>УТВЕРЖДАЮ</w:t>
      </w:r>
    </w:p>
    <w:p w:rsidR="002D62CA" w:rsidRPr="00CA3ADD" w:rsidRDefault="002D62CA" w:rsidP="002D6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AD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A3ADD">
        <w:rPr>
          <w:rFonts w:ascii="Times New Roman" w:hAnsi="Times New Roman" w:cs="Times New Roman"/>
          <w:sz w:val="28"/>
          <w:szCs w:val="28"/>
        </w:rPr>
        <w:t xml:space="preserve">. директора им. </w:t>
      </w:r>
      <w:proofErr w:type="spellStart"/>
      <w:r w:rsidRPr="00CA3ADD">
        <w:rPr>
          <w:rFonts w:ascii="Times New Roman" w:hAnsi="Times New Roman" w:cs="Times New Roman"/>
          <w:sz w:val="28"/>
          <w:szCs w:val="28"/>
        </w:rPr>
        <w:t>Е.Д.Стасовой</w:t>
      </w:r>
      <w:proofErr w:type="spellEnd"/>
      <w:r w:rsidRPr="00CA3ADD">
        <w:rPr>
          <w:rFonts w:ascii="Times New Roman" w:hAnsi="Times New Roman" w:cs="Times New Roman"/>
          <w:sz w:val="28"/>
          <w:szCs w:val="28"/>
        </w:rPr>
        <w:t>»</w:t>
      </w:r>
    </w:p>
    <w:p w:rsidR="002D62CA" w:rsidRPr="00CA3ADD" w:rsidRDefault="002D62CA" w:rsidP="002D6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CA3ADD">
        <w:rPr>
          <w:rFonts w:ascii="Times New Roman" w:hAnsi="Times New Roman" w:cs="Times New Roman"/>
          <w:sz w:val="28"/>
          <w:szCs w:val="28"/>
        </w:rPr>
        <w:t>С.В.Малышев</w:t>
      </w:r>
      <w:proofErr w:type="spellEnd"/>
    </w:p>
    <w:p w:rsidR="002D62CA" w:rsidRPr="00CA3ADD" w:rsidRDefault="002D62CA" w:rsidP="002D6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 xml:space="preserve">Приказ № _______ </w:t>
      </w:r>
      <w:proofErr w:type="gramStart"/>
      <w:r w:rsidRPr="00CA3ADD">
        <w:rPr>
          <w:rFonts w:ascii="Times New Roman" w:hAnsi="Times New Roman" w:cs="Times New Roman"/>
          <w:sz w:val="28"/>
          <w:szCs w:val="28"/>
        </w:rPr>
        <w:t>«  _</w:t>
      </w:r>
      <w:proofErr w:type="gramEnd"/>
      <w:r w:rsidRPr="00CA3ADD">
        <w:rPr>
          <w:rFonts w:ascii="Times New Roman" w:hAnsi="Times New Roman" w:cs="Times New Roman"/>
          <w:sz w:val="28"/>
          <w:szCs w:val="28"/>
        </w:rPr>
        <w:t xml:space="preserve">_______           </w:t>
      </w:r>
    </w:p>
    <w:p w:rsidR="002D62CA" w:rsidRPr="00CA3ADD" w:rsidRDefault="002D62CA" w:rsidP="002D62CA">
      <w:pPr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CA" w:rsidRPr="00CA3ADD" w:rsidRDefault="002D62CA" w:rsidP="002D62CA">
      <w:pPr>
        <w:rPr>
          <w:rFonts w:ascii="Times New Roman" w:hAnsi="Times New Roman" w:cs="Times New Roman"/>
          <w:sz w:val="28"/>
          <w:szCs w:val="28"/>
        </w:rPr>
        <w:sectPr w:rsidR="002D62CA" w:rsidRPr="00CA3ADD" w:rsidSect="00E806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62CA" w:rsidRPr="00CA3ADD" w:rsidRDefault="002D62CA" w:rsidP="002D6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62CA" w:rsidRPr="00CA3ADD" w:rsidRDefault="002D62CA" w:rsidP="002D6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62CA" w:rsidRPr="00CA3ADD" w:rsidRDefault="002D62CA" w:rsidP="002D6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>ПОЛОЖЕНИЕ</w:t>
      </w:r>
    </w:p>
    <w:p w:rsidR="002D62CA" w:rsidRPr="00CA3ADD" w:rsidRDefault="002D62CA" w:rsidP="002D6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>о школьном конкурсе ораторского искусства «Открытый микрофон» на иностранных языках для обучающихся 3-11 классов</w:t>
      </w:r>
    </w:p>
    <w:p w:rsidR="002D62CA" w:rsidRPr="00CA3ADD" w:rsidRDefault="002D62CA" w:rsidP="002D6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>«Наша школьная страна»</w:t>
      </w:r>
    </w:p>
    <w:p w:rsidR="002D62CA" w:rsidRPr="00CA3ADD" w:rsidRDefault="002D62CA" w:rsidP="002D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>1.</w:t>
      </w:r>
      <w:r w:rsidRPr="00CA3ADD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2D62CA" w:rsidRPr="00CA3ADD" w:rsidRDefault="002D62CA" w:rsidP="002D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>Настоящее Положение о конкурсе ораторского искусства «Открытый микрофон» на иностранных языках (далее – Конкурс) определяет цели и задачи Конкурса, место и сроки его проведения, состав участников конкурса, требования к процедуре проведения и отбора победителей Конкурса.</w:t>
      </w:r>
    </w:p>
    <w:p w:rsidR="002D62CA" w:rsidRPr="00CA3ADD" w:rsidRDefault="002D62CA" w:rsidP="002D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 xml:space="preserve">2. Цель </w:t>
      </w:r>
      <w:r w:rsidR="00DC7143" w:rsidRPr="00CA3ADD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CA3ADD">
        <w:rPr>
          <w:rFonts w:ascii="Times New Roman" w:hAnsi="Times New Roman" w:cs="Times New Roman"/>
          <w:sz w:val="28"/>
          <w:szCs w:val="28"/>
        </w:rPr>
        <w:t>конкурса</w:t>
      </w:r>
    </w:p>
    <w:p w:rsidR="002D62CA" w:rsidRPr="00CA3ADD" w:rsidRDefault="002D62CA" w:rsidP="002D62CA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Цель конкурса: активизация творческой деятельности детей и педагогов.</w:t>
      </w:r>
    </w:p>
    <w:p w:rsidR="002D62CA" w:rsidRPr="00CA3ADD" w:rsidRDefault="002D62CA" w:rsidP="002D62CA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2D62CA" w:rsidRPr="00CA3ADD" w:rsidRDefault="002D62CA" w:rsidP="00DC7143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познавательный интерес к </w:t>
      </w:r>
      <w:r w:rsidR="00DC7143" w:rsidRPr="00CA3ADD">
        <w:rPr>
          <w:rFonts w:ascii="Times New Roman" w:eastAsia="Times New Roman" w:hAnsi="Times New Roman" w:cs="Times New Roman"/>
          <w:sz w:val="28"/>
          <w:szCs w:val="28"/>
        </w:rPr>
        <w:t>иностранному</w:t>
      </w: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 языку, повысить творческую </w:t>
      </w:r>
      <w:r w:rsidR="00DC7143" w:rsidRPr="00CA3ADD">
        <w:rPr>
          <w:rFonts w:ascii="Times New Roman" w:eastAsia="Times New Roman" w:hAnsi="Times New Roman" w:cs="Times New Roman"/>
          <w:sz w:val="28"/>
          <w:szCs w:val="28"/>
        </w:rPr>
        <w:t>и интеллектуальную</w:t>
      </w: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 инициативы школьников;</w:t>
      </w:r>
    </w:p>
    <w:p w:rsidR="002D62CA" w:rsidRPr="00CA3ADD" w:rsidRDefault="002D62CA" w:rsidP="00DC7143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выявлять талантливых учащихся, оказывать им </w:t>
      </w:r>
      <w:r w:rsidR="00DC7143" w:rsidRPr="00CA3ADD">
        <w:rPr>
          <w:rFonts w:ascii="Times New Roman" w:eastAsia="Times New Roman" w:hAnsi="Times New Roman" w:cs="Times New Roman"/>
          <w:sz w:val="28"/>
          <w:szCs w:val="28"/>
        </w:rPr>
        <w:t>поддержку, способствовать</w:t>
      </w: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 поощрению и общественному признанию школьников;</w:t>
      </w:r>
    </w:p>
    <w:p w:rsidR="002D62CA" w:rsidRPr="00CA3ADD" w:rsidRDefault="002D62CA" w:rsidP="00DC7143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содействовать эстетическому воспитанию школьников средствами иностранного языка;</w:t>
      </w:r>
    </w:p>
    <w:p w:rsidR="002D62CA" w:rsidRPr="00CA3ADD" w:rsidRDefault="002D62CA" w:rsidP="00DC7143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осуществлять интеграцию учебной и воспитательной работы на иностранном языке.</w:t>
      </w:r>
    </w:p>
    <w:p w:rsidR="002D62CA" w:rsidRPr="00CA3ADD" w:rsidRDefault="00DC7143" w:rsidP="00DC7143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3. Участники конкурса</w:t>
      </w:r>
    </w:p>
    <w:p w:rsidR="00DC7143" w:rsidRPr="00CA3ADD" w:rsidRDefault="00DC7143" w:rsidP="00DC7143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>К участию в Конкурсе допускаются учащиеся 3-11 классов</w:t>
      </w:r>
      <w:r w:rsidRPr="00CA3ADD">
        <w:rPr>
          <w:rFonts w:ascii="Times New Roman" w:eastAsia="Times New Roman" w:hAnsi="Times New Roman" w:cs="Times New Roman"/>
          <w:sz w:val="28"/>
          <w:szCs w:val="28"/>
        </w:rPr>
        <w:t>, изучающие английский, немецкий и французский языки.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7143" w:rsidRPr="00CA3ADD" w:rsidRDefault="00DC7143" w:rsidP="00DC7143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является добровольным. </w:t>
      </w:r>
    </w:p>
    <w:p w:rsidR="00DC7143" w:rsidRPr="00CA3ADD" w:rsidRDefault="00DC7143" w:rsidP="00DC7143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>Участие в Конкурсе может быть только индивидуальным</w:t>
      </w:r>
      <w:r w:rsidRPr="00CA3A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2CA" w:rsidRPr="00CA3ADD" w:rsidRDefault="00DC7143" w:rsidP="00DC7143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4. Порядок и сроки проведения конкурса</w:t>
      </w:r>
    </w:p>
    <w:p w:rsidR="00DC7143" w:rsidRPr="00CA3ADD" w:rsidRDefault="00DC7143" w:rsidP="00DC7143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 Участники конкурса должны записать видео-выступление (монолог) в соответствии с регламентом Конкурса по теме «Наша школьная страна» </w:t>
      </w:r>
      <w:r w:rsidR="00CA3ADD" w:rsidRPr="00CA3ADD">
        <w:rPr>
          <w:rFonts w:ascii="Times New Roman" w:hAnsi="Times New Roman" w:cs="Times New Roman"/>
          <w:sz w:val="28"/>
          <w:szCs w:val="28"/>
          <w:shd w:val="clear" w:color="auto" w:fill="FFFFFF"/>
        </w:rPr>
        <w:t>рассуждая</w:t>
      </w:r>
      <w:r w:rsidRPr="00CA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школьной жизни</w:t>
      </w:r>
      <w:r w:rsidR="00CA3ADD" w:rsidRPr="00CA3A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62CA" w:rsidRPr="00CA3ADD" w:rsidRDefault="00DC7143" w:rsidP="00DC7143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4.2 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Конкурса:</w:t>
      </w:r>
    </w:p>
    <w:p w:rsidR="002D62CA" w:rsidRPr="00CA3ADD" w:rsidRDefault="00F7385E" w:rsidP="002D62CA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lastRenderedPageBreak/>
        <w:t>10.01.2022 – 10.02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2D62CA" w:rsidRPr="00CA3ADD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>размещение работ</w:t>
      </w:r>
      <w:r w:rsidR="00CA3ADD" w:rsidRPr="00CA3ADD">
        <w:rPr>
          <w:rFonts w:ascii="Times New Roman" w:eastAsia="Times New Roman" w:hAnsi="Times New Roman" w:cs="Times New Roman"/>
          <w:sz w:val="28"/>
          <w:szCs w:val="28"/>
        </w:rPr>
        <w:t>;</w:t>
      </w:r>
      <w:r w:rsidR="002D62CA" w:rsidRPr="00CA3A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D62CA" w:rsidRPr="00CA3ADD" w:rsidRDefault="00F7385E" w:rsidP="002D62CA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11.02.2022 – 18.02.2022</w:t>
      </w:r>
      <w:r w:rsidR="002D62CA" w:rsidRPr="00CA3ADD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>проверка работ на соответствие требованиям Конкурса</w:t>
      </w: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 и их оценка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2CA" w:rsidRPr="00CA3ADD" w:rsidRDefault="002D62CA" w:rsidP="002D62CA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F7385E" w:rsidRPr="00CA3AD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A3ADD">
        <w:rPr>
          <w:rFonts w:ascii="Times New Roman" w:eastAsia="Times New Roman" w:hAnsi="Times New Roman" w:cs="Times New Roman"/>
          <w:sz w:val="28"/>
          <w:szCs w:val="28"/>
        </w:rPr>
        <w:t>.02.2022</w:t>
      </w:r>
      <w:r w:rsidRPr="00CA3ADD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CA3ADD">
        <w:rPr>
          <w:rFonts w:ascii="Times New Roman" w:eastAsia="Times New Roman" w:hAnsi="Times New Roman" w:cs="Times New Roman"/>
          <w:sz w:val="28"/>
          <w:szCs w:val="28"/>
        </w:rPr>
        <w:t>объявление итогов Конкурса.</w:t>
      </w:r>
    </w:p>
    <w:p w:rsidR="002D62CA" w:rsidRPr="00CA3ADD" w:rsidRDefault="00F7385E" w:rsidP="00F7385E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Определение победителей</w:t>
      </w:r>
    </w:p>
    <w:p w:rsidR="00F7385E" w:rsidRPr="00CA3ADD" w:rsidRDefault="00CA3ADD" w:rsidP="00F7385E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по номинациям и возрастным категориям определяются </w:t>
      </w:r>
      <w:r w:rsidR="00F7385E" w:rsidRPr="00CA3ADD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>на основе оценок конкурсных работ</w:t>
      </w:r>
      <w:r w:rsidR="00F7385E" w:rsidRPr="00CA3A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62CA" w:rsidRPr="00CA3ADD" w:rsidRDefault="00CA3ADD" w:rsidP="00F7385E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2CA" w:rsidRPr="00CA3ADD">
        <w:rPr>
          <w:rFonts w:ascii="Times New Roman" w:eastAsia="Times New Roman" w:hAnsi="Times New Roman" w:cs="Times New Roman"/>
          <w:sz w:val="28"/>
          <w:szCs w:val="28"/>
        </w:rPr>
        <w:t>Конкурсная работа оценивается не менее чем двумя экспертами, работающими независимо друг от друга.</w:t>
      </w:r>
    </w:p>
    <w:p w:rsidR="002D62CA" w:rsidRPr="00CA3ADD" w:rsidRDefault="00F7385E" w:rsidP="00F7385E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Награждение и поощрение участников конкурса.</w:t>
      </w:r>
    </w:p>
    <w:p w:rsidR="002D62CA" w:rsidRPr="00CA3ADD" w:rsidRDefault="002D62CA" w:rsidP="00F7385E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В зависимости от количества набранных баллов авторам работ присуждаются 1, 2 и 3 места, отмечаемые Дипломами.</w:t>
      </w:r>
    </w:p>
    <w:p w:rsidR="002D62CA" w:rsidRPr="00CA3ADD" w:rsidRDefault="002D62CA" w:rsidP="00F7385E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Авторы работ, набравшие количество баллов, недостаточное для присуждения места, получают индивидуальные Сертификаты участников Конкурса.</w:t>
      </w:r>
    </w:p>
    <w:p w:rsidR="002D62CA" w:rsidRPr="00CA3ADD" w:rsidRDefault="002D62CA" w:rsidP="00F7385E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Списки победителей Конкурса </w:t>
      </w:r>
      <w:r w:rsidR="00CA3ADD" w:rsidRPr="00CA3ADD">
        <w:rPr>
          <w:rFonts w:ascii="Times New Roman" w:eastAsia="Times New Roman" w:hAnsi="Times New Roman" w:cs="Times New Roman"/>
          <w:sz w:val="28"/>
          <w:szCs w:val="28"/>
        </w:rPr>
        <w:t>публикуются на</w:t>
      </w:r>
      <w:r w:rsidR="00F7385E" w:rsidRPr="00CA3ADD">
        <w:rPr>
          <w:rFonts w:ascii="Times New Roman" w:eastAsia="Times New Roman" w:hAnsi="Times New Roman" w:cs="Times New Roman"/>
          <w:sz w:val="28"/>
          <w:szCs w:val="28"/>
        </w:rPr>
        <w:t xml:space="preserve"> сайте школы.</w:t>
      </w:r>
    </w:p>
    <w:bookmarkEnd w:id="0"/>
    <w:p w:rsidR="002D62CA" w:rsidRPr="00CA3ADD" w:rsidRDefault="00F7385E" w:rsidP="00F7385E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Требования к конкурсной работе.</w:t>
      </w:r>
    </w:p>
    <w:p w:rsidR="002D62CA" w:rsidRPr="00CA3ADD" w:rsidRDefault="002D62CA" w:rsidP="00F7385E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Конкурсант представляет </w:t>
      </w:r>
      <w:r w:rsidR="00CA3ADD" w:rsidRPr="00CA3ADD">
        <w:rPr>
          <w:rFonts w:ascii="Times New Roman" w:eastAsia="Times New Roman" w:hAnsi="Times New Roman" w:cs="Times New Roman"/>
          <w:sz w:val="28"/>
          <w:szCs w:val="28"/>
        </w:rPr>
        <w:t>монологическое высказывание по теме конкурса</w:t>
      </w: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A3ADD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 </w:t>
      </w:r>
      <w:r w:rsidR="00CA3ADD" w:rsidRPr="00CA3ADD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монолога </w:t>
      </w:r>
      <w:r w:rsidRPr="00CA3ADD">
        <w:rPr>
          <w:rFonts w:ascii="Times New Roman" w:eastAsia="Times New Roman" w:hAnsi="Times New Roman" w:cs="Times New Roman"/>
          <w:b/>
          <w:sz w:val="28"/>
          <w:szCs w:val="28"/>
        </w:rPr>
        <w:t>недопустимо</w:t>
      </w:r>
      <w:r w:rsidRPr="00CA3A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62CA" w:rsidRPr="00CA3ADD" w:rsidRDefault="002D62CA" w:rsidP="00CA3ADD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Выступления участников должны быть записаны на видео. Видеоролик загружается участником Конкурса на открытый </w:t>
      </w:r>
      <w:proofErr w:type="spellStart"/>
      <w:r w:rsidRPr="00CA3ADD">
        <w:rPr>
          <w:rFonts w:ascii="Times New Roman" w:eastAsia="Times New Roman" w:hAnsi="Times New Roman" w:cs="Times New Roman"/>
          <w:sz w:val="28"/>
          <w:szCs w:val="28"/>
        </w:rPr>
        <w:t>видеохостинг</w:t>
      </w:r>
      <w:proofErr w:type="spellEnd"/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 (youtube.com или rutube.ru и т.п.) или </w:t>
      </w:r>
      <w:proofErr w:type="spellStart"/>
      <w:r w:rsidRPr="00CA3ADD">
        <w:rPr>
          <w:rFonts w:ascii="Times New Roman" w:eastAsia="Times New Roman" w:hAnsi="Times New Roman" w:cs="Times New Roman"/>
          <w:sz w:val="28"/>
          <w:szCs w:val="28"/>
        </w:rPr>
        <w:t>файлообменник</w:t>
      </w:r>
      <w:proofErr w:type="spellEnd"/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3ADD" w:rsidRPr="00CA3ADD">
        <w:rPr>
          <w:rFonts w:ascii="Times New Roman" w:eastAsia="Times New Roman" w:hAnsi="Times New Roman" w:cs="Times New Roman"/>
          <w:sz w:val="28"/>
          <w:szCs w:val="28"/>
        </w:rPr>
        <w:t>представляя ссылку на видеоролик, позволяющую</w:t>
      </w: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 просматривать ролик в браузере без его скачивания. </w:t>
      </w:r>
    </w:p>
    <w:p w:rsidR="002D62CA" w:rsidRPr="00CA3ADD" w:rsidRDefault="002D62CA" w:rsidP="00F7385E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Длительность каждого выступления:</w:t>
      </w:r>
    </w:p>
    <w:p w:rsidR="002D62CA" w:rsidRPr="00CA3ADD" w:rsidRDefault="002D62CA" w:rsidP="002D62CA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3-4 классы – 1-3 минуты,</w:t>
      </w:r>
    </w:p>
    <w:p w:rsidR="002D62CA" w:rsidRPr="00CA3ADD" w:rsidRDefault="002D62CA" w:rsidP="002D62CA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5-6 классы – 2-4 минуты,</w:t>
      </w:r>
    </w:p>
    <w:p w:rsidR="002D62CA" w:rsidRPr="00CA3ADD" w:rsidRDefault="002D62CA" w:rsidP="002D62CA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7-8 классы – 2-5 минут,</w:t>
      </w:r>
    </w:p>
    <w:p w:rsidR="002D62CA" w:rsidRPr="00CA3ADD" w:rsidRDefault="002D62CA" w:rsidP="002D62CA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9-11 классы – 2-7 минут.</w:t>
      </w:r>
    </w:p>
    <w:p w:rsidR="002D62CA" w:rsidRPr="00CA3ADD" w:rsidRDefault="00CA3ADD" w:rsidP="00CA3ADD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конкурсного выступления.</w:t>
      </w:r>
    </w:p>
    <w:p w:rsidR="002D62CA" w:rsidRPr="00CA3ADD" w:rsidRDefault="002D62CA" w:rsidP="00F7385E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2D62CA" w:rsidRPr="00CA3ADD" w:rsidRDefault="002D62CA" w:rsidP="00CA3ADD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фонетически правильное звучание речи;</w:t>
      </w:r>
    </w:p>
    <w:p w:rsidR="002D62CA" w:rsidRPr="00CA3ADD" w:rsidRDefault="002D62CA" w:rsidP="00CA3ADD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интонационное оформление речи;</w:t>
      </w:r>
    </w:p>
    <w:p w:rsidR="002D62CA" w:rsidRPr="00CA3ADD" w:rsidRDefault="002D62CA" w:rsidP="00CA3ADD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знание текста;</w:t>
      </w:r>
    </w:p>
    <w:p w:rsidR="002D62CA" w:rsidRPr="00CA3ADD" w:rsidRDefault="002D62CA" w:rsidP="00CA3ADD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выразительность речи и артистизм (жесты, мимика, эмоциональность);</w:t>
      </w:r>
    </w:p>
    <w:p w:rsidR="002D62CA" w:rsidRPr="00CA3ADD" w:rsidRDefault="002D62CA" w:rsidP="00CA3ADD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 xml:space="preserve">сложность произведения (в соответствии с возрастной группой). </w:t>
      </w:r>
    </w:p>
    <w:p w:rsidR="002D62CA" w:rsidRPr="00CA3ADD" w:rsidRDefault="002D62CA" w:rsidP="00F7385E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Каждый критерий оценивается отдельно. Минимальная оценка – 1 балл, максимальная – 10 баллов. Общая оценка работы выводится экспертом путем суммирования баллов, набранных за все критерии.</w:t>
      </w:r>
    </w:p>
    <w:p w:rsidR="002D62CA" w:rsidRPr="00CA3ADD" w:rsidRDefault="002D62CA" w:rsidP="002D6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>уровень владения иностранным языком</w:t>
      </w:r>
      <w:r w:rsidRPr="00CA3AD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2CA" w:rsidRPr="00CA3ADD" w:rsidRDefault="002D62CA" w:rsidP="002D6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темы, ясность представления;</w:t>
      </w:r>
    </w:p>
    <w:p w:rsidR="002D62CA" w:rsidRPr="00CA3ADD" w:rsidRDefault="002D62CA" w:rsidP="002D6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lastRenderedPageBreak/>
        <w:t>креативность (новизна идеи, оригинальность, гибкость мышления) ролика;</w:t>
      </w:r>
    </w:p>
    <w:p w:rsidR="002D62CA" w:rsidRPr="00CA3ADD" w:rsidRDefault="002D62CA" w:rsidP="002D6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DD">
        <w:rPr>
          <w:rFonts w:ascii="Times New Roman" w:hAnsi="Times New Roman" w:cs="Times New Roman"/>
          <w:sz w:val="28"/>
          <w:szCs w:val="28"/>
        </w:rPr>
        <w:t>информативность.</w:t>
      </w:r>
    </w:p>
    <w:sectPr w:rsidR="002D62CA" w:rsidRPr="00CA3ADD" w:rsidSect="00E806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176"/>
    <w:multiLevelType w:val="multilevel"/>
    <w:tmpl w:val="49CEFC20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E454E"/>
    <w:multiLevelType w:val="hybridMultilevel"/>
    <w:tmpl w:val="E916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0BBF"/>
    <w:multiLevelType w:val="multilevel"/>
    <w:tmpl w:val="AD2CF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0B7F5D"/>
    <w:multiLevelType w:val="multilevel"/>
    <w:tmpl w:val="C0809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7D1D98"/>
    <w:multiLevelType w:val="multilevel"/>
    <w:tmpl w:val="2ED4D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E55324"/>
    <w:multiLevelType w:val="hybridMultilevel"/>
    <w:tmpl w:val="A366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908A9"/>
    <w:multiLevelType w:val="multilevel"/>
    <w:tmpl w:val="B300B42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785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B037109"/>
    <w:multiLevelType w:val="hybridMultilevel"/>
    <w:tmpl w:val="8CB8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11"/>
    <w:rsid w:val="00087311"/>
    <w:rsid w:val="002D62CA"/>
    <w:rsid w:val="00584513"/>
    <w:rsid w:val="00CA3ADD"/>
    <w:rsid w:val="00D062E9"/>
    <w:rsid w:val="00DC7143"/>
    <w:rsid w:val="00E440C5"/>
    <w:rsid w:val="00EF3DF4"/>
    <w:rsid w:val="00F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98ECE-0EE4-422A-A191-B27A2CF5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CA"/>
    <w:pPr>
      <w:ind w:left="720"/>
      <w:contextualSpacing/>
    </w:pPr>
  </w:style>
  <w:style w:type="paragraph" w:customStyle="1" w:styleId="1">
    <w:name w:val="Обычный1"/>
    <w:rsid w:val="002D62CA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Vento</cp:lastModifiedBy>
  <cp:revision>3</cp:revision>
  <dcterms:created xsi:type="dcterms:W3CDTF">2022-01-13T20:30:00Z</dcterms:created>
  <dcterms:modified xsi:type="dcterms:W3CDTF">2022-01-13T21:13:00Z</dcterms:modified>
</cp:coreProperties>
</file>